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984C" w14:textId="052B788F" w:rsidR="00084A2C" w:rsidRPr="002639F6" w:rsidRDefault="00084A2C" w:rsidP="00084A2C">
      <w:pPr>
        <w:widowControl/>
        <w:shd w:val="clear" w:color="auto" w:fill="FFFFFF"/>
        <w:rPr>
          <w:b/>
          <w:sz w:val="28"/>
        </w:rPr>
      </w:pPr>
      <w:r w:rsidRPr="002639F6">
        <w:rPr>
          <w:b/>
          <w:sz w:val="28"/>
        </w:rPr>
        <w:t>The 25</w:t>
      </w:r>
      <w:r w:rsidR="0090482E">
        <w:rPr>
          <w:b/>
          <w:sz w:val="28"/>
        </w:rPr>
        <w:t>8</w:t>
      </w:r>
      <w:r w:rsidRPr="002639F6">
        <w:rPr>
          <w:b/>
          <w:sz w:val="28"/>
        </w:rPr>
        <w:t>th College Faculty Meeting </w:t>
      </w:r>
    </w:p>
    <w:p w14:paraId="7C3B5513" w14:textId="77777777" w:rsidR="00EC409A" w:rsidRDefault="00EC409A"/>
    <w:p w14:paraId="0B3BC652" w14:textId="77777777" w:rsidR="00EB61B8" w:rsidRDefault="00084A2C">
      <w:pPr>
        <w:rPr>
          <w:b/>
        </w:rPr>
      </w:pPr>
      <w:r w:rsidRPr="0030309B">
        <w:rPr>
          <w:b/>
        </w:rPr>
        <w:t xml:space="preserve">Date: </w:t>
      </w:r>
    </w:p>
    <w:p w14:paraId="0F33FA8E" w14:textId="2BAC2BE5" w:rsidR="00084A2C" w:rsidRDefault="00084A2C">
      <w:r w:rsidRPr="00EB61B8">
        <w:t>201</w:t>
      </w:r>
      <w:r w:rsidR="00D2130F">
        <w:t>9</w:t>
      </w:r>
      <w:r w:rsidRPr="00EB61B8">
        <w:t>/</w:t>
      </w:r>
      <w:r w:rsidR="00D2130F">
        <w:t>0</w:t>
      </w:r>
      <w:r w:rsidR="00AF2EFD">
        <w:t>3</w:t>
      </w:r>
      <w:r w:rsidRPr="00EB61B8">
        <w:t>/</w:t>
      </w:r>
      <w:r w:rsidR="00AF2EFD">
        <w:t>0</w:t>
      </w:r>
      <w:r w:rsidR="00D2130F">
        <w:t>4</w:t>
      </w:r>
      <w:r w:rsidRPr="00EB61B8">
        <w:t xml:space="preserve">, </w:t>
      </w:r>
      <w:r w:rsidR="00D2130F">
        <w:t>1</w:t>
      </w:r>
      <w:r w:rsidR="00AF2EFD">
        <w:t>3</w:t>
      </w:r>
      <w:r w:rsidRPr="00EB61B8">
        <w:t>:30</w:t>
      </w:r>
      <w:r w:rsidR="00D2130F">
        <w:t>p</w:t>
      </w:r>
      <w:r w:rsidRPr="00EB61B8">
        <w:t>m</w:t>
      </w:r>
    </w:p>
    <w:p w14:paraId="581FC6FE" w14:textId="77777777" w:rsidR="00EB61B8" w:rsidRPr="00EB61B8" w:rsidRDefault="00EB61B8"/>
    <w:p w14:paraId="5621DAF5" w14:textId="77777777" w:rsidR="00EB61B8" w:rsidRDefault="00084A2C" w:rsidP="00084A2C">
      <w:pPr>
        <w:rPr>
          <w:b/>
        </w:rPr>
      </w:pPr>
      <w:r w:rsidRPr="0030309B">
        <w:rPr>
          <w:b/>
        </w:rPr>
        <w:t>Place</w:t>
      </w:r>
      <w:r w:rsidRPr="0030309B">
        <w:rPr>
          <w:b/>
        </w:rPr>
        <w:t>：</w:t>
      </w:r>
    </w:p>
    <w:p w14:paraId="4E914876" w14:textId="77777777" w:rsidR="00791A74" w:rsidRPr="00EB61B8" w:rsidRDefault="00791A74" w:rsidP="00791A74">
      <w:r w:rsidRPr="00EB61B8">
        <w:t xml:space="preserve">Conference Room I of </w:t>
      </w:r>
      <w:r>
        <w:t>t</w:t>
      </w:r>
      <w:r w:rsidRPr="007953FF">
        <w:t>he Experimental Forest</w:t>
      </w:r>
      <w:r>
        <w:t xml:space="preserve">, </w:t>
      </w:r>
      <w:r w:rsidRPr="00D2130F">
        <w:t>College of Bioresources and Agriculture</w:t>
      </w:r>
      <w:r>
        <w:t>, NTU</w:t>
      </w:r>
    </w:p>
    <w:p w14:paraId="200B5C7E" w14:textId="77777777" w:rsidR="00EB61B8" w:rsidRPr="00AF2EFD" w:rsidRDefault="00EB61B8" w:rsidP="00084A2C">
      <w:pPr>
        <w:rPr>
          <w:b/>
        </w:rPr>
      </w:pPr>
    </w:p>
    <w:p w14:paraId="6EE803F2" w14:textId="77777777" w:rsidR="00EB61B8" w:rsidRDefault="00F215BB" w:rsidP="00F215BB">
      <w:pPr>
        <w:rPr>
          <w:b/>
        </w:rPr>
      </w:pPr>
      <w:r w:rsidRPr="00F215BB">
        <w:rPr>
          <w:b/>
        </w:rPr>
        <w:t>Chairman</w:t>
      </w:r>
      <w:r w:rsidRPr="0030309B">
        <w:rPr>
          <w:b/>
        </w:rPr>
        <w:t>：</w:t>
      </w:r>
    </w:p>
    <w:p w14:paraId="55EC4144" w14:textId="77777777" w:rsidR="00F215BB" w:rsidRPr="00F215BB" w:rsidRDefault="00F215BB" w:rsidP="00F215BB">
      <w:pPr>
        <w:rPr>
          <w:b/>
        </w:rPr>
      </w:pPr>
      <w:r w:rsidRPr="0030309B">
        <w:rPr>
          <w:b/>
        </w:rPr>
        <w:t>Prof. Huu-Sheng Lur, Dean of College of Bioresources and Agriculture</w:t>
      </w:r>
    </w:p>
    <w:p w14:paraId="6390AC56" w14:textId="77777777" w:rsidR="00EB61B8" w:rsidRDefault="00EB61B8" w:rsidP="00084A2C">
      <w:pPr>
        <w:rPr>
          <w:b/>
        </w:rPr>
      </w:pPr>
    </w:p>
    <w:p w14:paraId="403048E4" w14:textId="259A1880" w:rsidR="00EB61B8" w:rsidRDefault="00791A74" w:rsidP="00084A2C">
      <w:pPr>
        <w:rPr>
          <w:b/>
        </w:rPr>
      </w:pPr>
      <w:r>
        <w:rPr>
          <w:b/>
        </w:rPr>
        <w:t>Members in A</w:t>
      </w:r>
      <w:r w:rsidR="00084A2C" w:rsidRPr="0030309B">
        <w:rPr>
          <w:b/>
        </w:rPr>
        <w:t>ttendance</w:t>
      </w:r>
      <w:r>
        <w:rPr>
          <w:b/>
        </w:rPr>
        <w:t>:</w:t>
      </w:r>
    </w:p>
    <w:p w14:paraId="381B8AE3" w14:textId="77777777" w:rsidR="008D726A" w:rsidRPr="00EB61B8" w:rsidRDefault="008D726A" w:rsidP="008D726A">
      <w:r w:rsidRPr="00EB61B8">
        <w:t xml:space="preserve">Prof. Suming Chen, </w:t>
      </w:r>
      <w:r w:rsidRPr="00EB61B8">
        <w:rPr>
          <w:rFonts w:hint="eastAsia"/>
        </w:rPr>
        <w:t>V</w:t>
      </w:r>
      <w:r w:rsidRPr="00EB61B8">
        <w:t xml:space="preserve">ice Dean of College of Bioresources and Agriculture; </w:t>
      </w:r>
    </w:p>
    <w:p w14:paraId="17693104" w14:textId="77777777" w:rsidR="00EB61B8" w:rsidRPr="00EB61B8" w:rsidRDefault="00EB61B8" w:rsidP="00084A2C">
      <w:r w:rsidRPr="00EB61B8">
        <w:t>Prof. Dar-Yuan Lee</w:t>
      </w:r>
      <w:r w:rsidR="0030309B" w:rsidRPr="00EB61B8">
        <w:t xml:space="preserve">, </w:t>
      </w:r>
      <w:r w:rsidR="0030309B" w:rsidRPr="00EB61B8">
        <w:rPr>
          <w:rFonts w:hint="eastAsia"/>
        </w:rPr>
        <w:t>V</w:t>
      </w:r>
      <w:r w:rsidR="0030309B" w:rsidRPr="00EB61B8">
        <w:t xml:space="preserve">ice Dean of College of Bioresources and Agriculture; </w:t>
      </w:r>
    </w:p>
    <w:p w14:paraId="03EBDBCC" w14:textId="77777777" w:rsidR="00084A2C" w:rsidRPr="00EB61B8" w:rsidRDefault="00F215BB" w:rsidP="00EB61B8">
      <w:r w:rsidRPr="00EB61B8">
        <w:rPr>
          <w:rFonts w:hint="eastAsia"/>
        </w:rPr>
        <w:t>D</w:t>
      </w:r>
      <w:r w:rsidRPr="00EB61B8">
        <w:t>irector</w:t>
      </w:r>
      <w:r w:rsidR="0030309B" w:rsidRPr="00EB61B8">
        <w:t>s; Representative of the College Affairs</w:t>
      </w:r>
      <w:r w:rsidR="00084A2C" w:rsidRPr="00EB61B8">
        <w:t xml:space="preserve"> </w:t>
      </w:r>
    </w:p>
    <w:p w14:paraId="7466D596" w14:textId="35730763" w:rsidR="0030309B" w:rsidRDefault="0030309B" w:rsidP="0030309B">
      <w:pPr>
        <w:rPr>
          <w:rFonts w:ascii="Arial" w:hAnsi="Arial" w:cs="Arial"/>
          <w:color w:val="4D5156"/>
          <w:sz w:val="21"/>
          <w:szCs w:val="21"/>
          <w:shd w:val="clear" w:color="auto" w:fill="FFFFFF"/>
        </w:rPr>
      </w:pPr>
    </w:p>
    <w:p w14:paraId="29236B60" w14:textId="77777777" w:rsidR="00AF2EFD" w:rsidRPr="00EB61B8" w:rsidRDefault="00AF2EFD" w:rsidP="00AF2EFD">
      <w:pPr>
        <w:rPr>
          <w:b/>
          <w:u w:val="single"/>
        </w:rPr>
      </w:pPr>
      <w:r w:rsidRPr="00EB61B8">
        <w:rPr>
          <w:b/>
          <w:u w:val="single"/>
        </w:rPr>
        <w:t>Award Ceremony</w:t>
      </w:r>
    </w:p>
    <w:p w14:paraId="18EF2321" w14:textId="401A621A" w:rsidR="00AF2EFD" w:rsidRDefault="00AF2EFD" w:rsidP="0030309B">
      <w:r w:rsidRPr="00AF2EFD">
        <w:t>Undergraduate Research Fellowship, Republic of China National Science Council, Taiwan</w:t>
      </w:r>
    </w:p>
    <w:p w14:paraId="4F324727" w14:textId="4B64E079" w:rsidR="00AF2EFD" w:rsidRDefault="00AF2EFD" w:rsidP="0030309B">
      <w:r>
        <w:t>Student</w:t>
      </w:r>
      <w:r>
        <w:rPr>
          <w:rFonts w:hint="eastAsia"/>
        </w:rPr>
        <w:t xml:space="preserve"> R</w:t>
      </w:r>
      <w:r>
        <w:t xml:space="preserve">ecipient: </w:t>
      </w:r>
      <w:r>
        <w:rPr>
          <w:rFonts w:hint="eastAsia"/>
        </w:rPr>
        <w:t>邱佳禾</w:t>
      </w:r>
      <w:r w:rsidR="00477C3F">
        <w:t xml:space="preserve"> </w:t>
      </w:r>
      <w:r>
        <w:t>(D</w:t>
      </w:r>
      <w:r w:rsidRPr="00AF2EFD">
        <w:t xml:space="preserve">epartment </w:t>
      </w:r>
      <w:r>
        <w:t>of</w:t>
      </w:r>
      <w:r w:rsidRPr="00AF2EFD">
        <w:t xml:space="preserve"> Horticultur</w:t>
      </w:r>
      <w:r>
        <w:t>e and Landscape Architecture)</w:t>
      </w:r>
    </w:p>
    <w:p w14:paraId="7BE31330" w14:textId="50CDD674" w:rsidR="00AF2EFD" w:rsidRDefault="00AF2EFD" w:rsidP="0030309B">
      <w:r>
        <w:t>Mentor</w:t>
      </w:r>
      <w:r>
        <w:rPr>
          <w:rFonts w:hint="eastAsia"/>
        </w:rPr>
        <w:t xml:space="preserve">: </w:t>
      </w:r>
      <w:r>
        <w:t xml:space="preserve">Dr. </w:t>
      </w:r>
      <w:r w:rsidRPr="00AF2EFD">
        <w:t>Hui-Mei Chen</w:t>
      </w:r>
      <w:r>
        <w:t xml:space="preserve"> (D</w:t>
      </w:r>
      <w:r w:rsidRPr="00AF2EFD">
        <w:t xml:space="preserve">epartment </w:t>
      </w:r>
      <w:r>
        <w:t>of</w:t>
      </w:r>
      <w:r w:rsidRPr="00AF2EFD">
        <w:t xml:space="preserve"> Horticultur</w:t>
      </w:r>
      <w:r>
        <w:t xml:space="preserve">e and Landscape Architecture) </w:t>
      </w:r>
    </w:p>
    <w:p w14:paraId="3C52303E" w14:textId="77777777" w:rsidR="00477C3F" w:rsidRPr="00AF2EFD" w:rsidRDefault="00477C3F" w:rsidP="0030309B"/>
    <w:p w14:paraId="281CC033" w14:textId="40B809CB" w:rsidR="0030309B" w:rsidRPr="00C5098B" w:rsidRDefault="00F75BFE" w:rsidP="00477C3F">
      <w:pPr>
        <w:pStyle w:val="Heading4"/>
        <w:shd w:val="clear" w:color="auto" w:fill="FFFFFF"/>
        <w:spacing w:before="0" w:beforeAutospacing="0" w:after="225" w:afterAutospacing="0"/>
        <w:rPr>
          <w:rFonts w:asciiTheme="minorHAnsi" w:eastAsiaTheme="minorEastAsia" w:hAnsiTheme="minorHAnsi" w:cstheme="minorBidi"/>
          <w:bCs w:val="0"/>
          <w:kern w:val="2"/>
          <w:szCs w:val="22"/>
          <w:u w:val="single"/>
        </w:rPr>
      </w:pPr>
      <w:bookmarkStart w:id="0" w:name="_Hlk45966527"/>
      <w:r w:rsidRPr="00F75BFE">
        <w:rPr>
          <w:rFonts w:asciiTheme="minorHAnsi" w:eastAsiaTheme="minorEastAsia" w:hAnsiTheme="minorHAnsi" w:cstheme="minorBidi"/>
          <w:bCs w:val="0"/>
          <w:kern w:val="2"/>
          <w:szCs w:val="22"/>
          <w:u w:val="single"/>
        </w:rPr>
        <w:t>Discuss and confirm the minutes of last meeting</w:t>
      </w:r>
      <w:r w:rsidR="0083765A">
        <w:rPr>
          <w:rFonts w:asciiTheme="minorHAnsi" w:eastAsiaTheme="minorEastAsia" w:hAnsiTheme="minorHAnsi" w:cstheme="minorBidi"/>
          <w:bCs w:val="0"/>
          <w:kern w:val="2"/>
          <w:szCs w:val="22"/>
          <w:u w:val="single"/>
        </w:rPr>
        <w:t xml:space="preserve"> (2019/01/14, the </w:t>
      </w:r>
      <w:r w:rsidR="0083765A" w:rsidRPr="0083765A">
        <w:rPr>
          <w:rFonts w:asciiTheme="minorHAnsi" w:eastAsiaTheme="minorEastAsia" w:hAnsiTheme="minorHAnsi" w:cstheme="minorBidi"/>
          <w:bCs w:val="0"/>
          <w:kern w:val="2"/>
          <w:szCs w:val="22"/>
          <w:u w:val="single"/>
        </w:rPr>
        <w:t>25</w:t>
      </w:r>
      <w:r w:rsidR="001B226D">
        <w:rPr>
          <w:rFonts w:asciiTheme="minorHAnsi" w:eastAsiaTheme="minorEastAsia" w:hAnsiTheme="minorHAnsi" w:cstheme="minorBidi"/>
          <w:bCs w:val="0"/>
          <w:kern w:val="2"/>
          <w:szCs w:val="22"/>
          <w:u w:val="single"/>
        </w:rPr>
        <w:t>7</w:t>
      </w:r>
      <w:r w:rsidR="0083765A" w:rsidRPr="001B226D">
        <w:rPr>
          <w:rFonts w:asciiTheme="minorHAnsi" w:eastAsiaTheme="minorEastAsia" w:hAnsiTheme="minorHAnsi" w:cstheme="minorBidi"/>
          <w:bCs w:val="0"/>
          <w:kern w:val="2"/>
          <w:szCs w:val="22"/>
          <w:u w:val="single"/>
          <w:vertAlign w:val="superscript"/>
        </w:rPr>
        <w:t>th</w:t>
      </w:r>
      <w:r w:rsidR="0083765A" w:rsidRPr="0083765A">
        <w:rPr>
          <w:rFonts w:asciiTheme="minorHAnsi" w:eastAsiaTheme="minorEastAsia" w:hAnsiTheme="minorHAnsi" w:cstheme="minorBidi"/>
          <w:bCs w:val="0"/>
          <w:kern w:val="2"/>
          <w:szCs w:val="22"/>
          <w:u w:val="single"/>
        </w:rPr>
        <w:t xml:space="preserve"> College Faculty Meeting</w:t>
      </w:r>
      <w:r w:rsidR="0083765A">
        <w:rPr>
          <w:rFonts w:asciiTheme="minorHAnsi" w:eastAsiaTheme="minorEastAsia" w:hAnsiTheme="minorHAnsi" w:cstheme="minorBidi"/>
          <w:bCs w:val="0"/>
          <w:kern w:val="2"/>
          <w:szCs w:val="22"/>
          <w:u w:val="single"/>
        </w:rPr>
        <w:t>)</w:t>
      </w:r>
    </w:p>
    <w:bookmarkEnd w:id="0"/>
    <w:p w14:paraId="71E0399C" w14:textId="462D3BEF" w:rsidR="0083765A" w:rsidRDefault="0083765A" w:rsidP="0083765A">
      <w:pPr>
        <w:pStyle w:val="ListParagraph"/>
        <w:numPr>
          <w:ilvl w:val="0"/>
          <w:numId w:val="13"/>
        </w:numPr>
        <w:ind w:leftChars="0"/>
      </w:pPr>
      <w:r>
        <w:t xml:space="preserve"> Guidelines of newly-appointed part-time research fellow at the Experimental Forest, NTU</w:t>
      </w:r>
    </w:p>
    <w:p w14:paraId="420F16C6" w14:textId="1FAD3A85" w:rsidR="0083765A" w:rsidRDefault="0083765A" w:rsidP="0083765A">
      <w:pPr>
        <w:pStyle w:val="ListParagraph"/>
        <w:numPr>
          <w:ilvl w:val="0"/>
          <w:numId w:val="2"/>
        </w:numPr>
        <w:ind w:leftChars="0"/>
      </w:pPr>
      <w:r>
        <w:t>Resolutions: After discussion, members agreed</w:t>
      </w:r>
    </w:p>
    <w:p w14:paraId="53AABFB4" w14:textId="12E50137" w:rsidR="0083765A" w:rsidRDefault="0083765A" w:rsidP="0083765A">
      <w:pPr>
        <w:pStyle w:val="ListParagraph"/>
        <w:numPr>
          <w:ilvl w:val="0"/>
          <w:numId w:val="2"/>
        </w:numPr>
        <w:ind w:leftChars="0"/>
      </w:pPr>
      <w:r>
        <w:rPr>
          <w:rFonts w:hint="eastAsia"/>
        </w:rPr>
        <w:t>U</w:t>
      </w:r>
      <w:r>
        <w:t xml:space="preserve">pdated: in progress </w:t>
      </w:r>
    </w:p>
    <w:p w14:paraId="1F48B335" w14:textId="77777777" w:rsidR="0083765A" w:rsidRDefault="0083765A" w:rsidP="0083765A"/>
    <w:p w14:paraId="0668C2C4" w14:textId="77777777" w:rsidR="00DF5B5C" w:rsidRDefault="00DF5B5C" w:rsidP="00DF5B5C">
      <w:pPr>
        <w:pStyle w:val="ListParagraph"/>
        <w:numPr>
          <w:ilvl w:val="0"/>
          <w:numId w:val="13"/>
        </w:numPr>
        <w:ind w:leftChars="0"/>
      </w:pPr>
      <w:bookmarkStart w:id="1" w:name="_Hlk46014615"/>
      <w:r w:rsidRPr="002A5B85">
        <w:t>Discussion of the draft: “Academic</w:t>
      </w:r>
      <w:r>
        <w:t>-Industry</w:t>
      </w:r>
      <w:r w:rsidRPr="002A5B85">
        <w:t xml:space="preserve"> Cooperation Confidential Agreement”</w:t>
      </w:r>
      <w:r>
        <w:t xml:space="preserve"> between the </w:t>
      </w:r>
      <w:r w:rsidRPr="003F4314">
        <w:t>China University of Science and Technology</w:t>
      </w:r>
      <w:r>
        <w:rPr>
          <w:rFonts w:hint="eastAsia"/>
        </w:rPr>
        <w:t xml:space="preserve"> </w:t>
      </w:r>
      <w:r>
        <w:t>and Experimental Forest, NTU</w:t>
      </w:r>
    </w:p>
    <w:p w14:paraId="7C048901" w14:textId="377BA7EE" w:rsidR="00DF5B5C" w:rsidRDefault="00DF5B5C" w:rsidP="00DF5B5C">
      <w:pPr>
        <w:pStyle w:val="ListParagraph"/>
        <w:numPr>
          <w:ilvl w:val="0"/>
          <w:numId w:val="2"/>
        </w:numPr>
        <w:ind w:leftChars="0"/>
      </w:pPr>
      <w:r w:rsidRPr="00143ECD">
        <w:t xml:space="preserve">Resolutions: After discussion, </w:t>
      </w:r>
      <w:r>
        <w:t>the draft required amend; next step to NTU-</w:t>
      </w:r>
      <w:r w:rsidRPr="002639F6">
        <w:t>School Administration Council</w:t>
      </w:r>
    </w:p>
    <w:p w14:paraId="1DE637B2" w14:textId="5923B6B7" w:rsidR="008B3B1F" w:rsidRDefault="008B3B1F" w:rsidP="008B3B1F">
      <w:pPr>
        <w:pStyle w:val="ListParagraph"/>
        <w:numPr>
          <w:ilvl w:val="0"/>
          <w:numId w:val="2"/>
        </w:numPr>
        <w:ind w:leftChars="0"/>
      </w:pPr>
      <w:r>
        <w:rPr>
          <w:rFonts w:hint="eastAsia"/>
        </w:rPr>
        <w:t>U</w:t>
      </w:r>
      <w:r>
        <w:t xml:space="preserve">pdated: in progress </w:t>
      </w:r>
    </w:p>
    <w:p w14:paraId="104A1DE0" w14:textId="77777777" w:rsidR="00DF5B5C" w:rsidRDefault="00DF5B5C" w:rsidP="00DF5B5C"/>
    <w:p w14:paraId="430FAFA0" w14:textId="7BD75E50" w:rsidR="0083765A" w:rsidRDefault="0083765A" w:rsidP="0083765A">
      <w:pPr>
        <w:pStyle w:val="ListParagraph"/>
        <w:numPr>
          <w:ilvl w:val="0"/>
          <w:numId w:val="13"/>
        </w:numPr>
        <w:ind w:leftChars="0"/>
      </w:pPr>
      <w:r>
        <w:lastRenderedPageBreak/>
        <w:t>Discussion of the establishment and the guidelines of NTU Plant Teaching Hospital</w:t>
      </w:r>
    </w:p>
    <w:p w14:paraId="4BD16FE1" w14:textId="1198742C" w:rsidR="0083765A" w:rsidRDefault="0083765A" w:rsidP="0083765A">
      <w:pPr>
        <w:pStyle w:val="ListParagraph"/>
        <w:numPr>
          <w:ilvl w:val="0"/>
          <w:numId w:val="2"/>
        </w:numPr>
        <w:ind w:leftChars="0"/>
      </w:pPr>
      <w:r>
        <w:t xml:space="preserve">Resolutions: </w:t>
      </w:r>
      <w:r w:rsidRPr="00F215BB">
        <w:t>After discussi</w:t>
      </w:r>
      <w:r w:rsidRPr="002639F6">
        <w:t>on, members agreed</w:t>
      </w:r>
      <w:r>
        <w:t>;</w:t>
      </w:r>
      <w:r w:rsidRPr="005C3B44">
        <w:t xml:space="preserve"> </w:t>
      </w:r>
      <w:r>
        <w:t>next step to NTU-</w:t>
      </w:r>
      <w:r w:rsidRPr="002639F6">
        <w:t>School Administration Council</w:t>
      </w:r>
    </w:p>
    <w:p w14:paraId="20AD68DE" w14:textId="1EAC0575" w:rsidR="008B3B1F" w:rsidRDefault="008B3B1F" w:rsidP="008B3B1F">
      <w:pPr>
        <w:pStyle w:val="ListParagraph"/>
        <w:numPr>
          <w:ilvl w:val="0"/>
          <w:numId w:val="2"/>
        </w:numPr>
        <w:ind w:leftChars="0"/>
      </w:pPr>
      <w:r>
        <w:rPr>
          <w:rFonts w:hint="eastAsia"/>
        </w:rPr>
        <w:t>U</w:t>
      </w:r>
      <w:r>
        <w:t>pdated: The guideline has been approved by 3030</w:t>
      </w:r>
      <w:r w:rsidRPr="007953FF">
        <w:rPr>
          <w:vertAlign w:val="superscript"/>
        </w:rPr>
        <w:t>th</w:t>
      </w:r>
      <w:r>
        <w:t xml:space="preserve"> NTU-</w:t>
      </w:r>
      <w:r w:rsidRPr="002639F6">
        <w:t>School Administration Council</w:t>
      </w:r>
      <w:r>
        <w:t xml:space="preserve"> at 2019/02/19</w:t>
      </w:r>
    </w:p>
    <w:bookmarkEnd w:id="1"/>
    <w:p w14:paraId="4CF494D5" w14:textId="77777777" w:rsidR="0083765A" w:rsidRDefault="0083765A" w:rsidP="00DF5B5C"/>
    <w:p w14:paraId="5E46F8CB" w14:textId="552EB113" w:rsidR="0083765A" w:rsidRPr="00CD42A7" w:rsidRDefault="0083765A" w:rsidP="0083765A">
      <w:pPr>
        <w:pStyle w:val="ListParagraph"/>
        <w:numPr>
          <w:ilvl w:val="0"/>
          <w:numId w:val="13"/>
        </w:numPr>
        <w:ind w:leftChars="0"/>
      </w:pPr>
      <w:r>
        <w:t>Selecting</w:t>
      </w:r>
      <w:r w:rsidRPr="00567555">
        <w:t xml:space="preserve"> </w:t>
      </w:r>
      <w:r>
        <w:t>two</w:t>
      </w:r>
      <w:r w:rsidRPr="00567555">
        <w:t xml:space="preserve"> the </w:t>
      </w:r>
      <w:r>
        <w:t>c</w:t>
      </w:r>
      <w:r w:rsidRPr="00567555">
        <w:t>ommittee</w:t>
      </w:r>
      <w:r>
        <w:t xml:space="preserve"> members</w:t>
      </w:r>
      <w:r w:rsidRPr="004C453B">
        <w:t xml:space="preserve"> </w:t>
      </w:r>
      <w:r>
        <w:t xml:space="preserve">for </w:t>
      </w:r>
      <w:r w:rsidRPr="004C453B">
        <w:t>Distinguished Professor</w:t>
      </w:r>
      <w:r>
        <w:t xml:space="preserve"> Solicitation </w:t>
      </w:r>
    </w:p>
    <w:p w14:paraId="3040C58A" w14:textId="0C163744" w:rsidR="0083765A" w:rsidRDefault="0083765A" w:rsidP="0083765A">
      <w:pPr>
        <w:pStyle w:val="ListParagraph"/>
        <w:numPr>
          <w:ilvl w:val="0"/>
          <w:numId w:val="2"/>
        </w:numPr>
        <w:ind w:leftChars="0"/>
      </w:pPr>
      <w:r>
        <w:t xml:space="preserve">Resolutions: </w:t>
      </w:r>
      <w:r w:rsidRPr="00F215BB">
        <w:t>After discussi</w:t>
      </w:r>
      <w:r w:rsidRPr="002639F6">
        <w:t xml:space="preserve">on, </w:t>
      </w:r>
      <w:r>
        <w:t>two d</w:t>
      </w:r>
      <w:r w:rsidRPr="004C453B">
        <w:t xml:space="preserve">istinguished </w:t>
      </w:r>
      <w:r>
        <w:t>p</w:t>
      </w:r>
      <w:r w:rsidRPr="004C453B">
        <w:t>rofessor</w:t>
      </w:r>
      <w:r>
        <w:t xml:space="preserve">s: Dr. </w:t>
      </w:r>
      <w:r w:rsidRPr="00204CFA">
        <w:rPr>
          <w:rFonts w:hint="eastAsia"/>
        </w:rPr>
        <w:t>Dar-Yuan L</w:t>
      </w:r>
      <w:r>
        <w:t xml:space="preserve">ee and Dr. </w:t>
      </w:r>
      <w:r w:rsidRPr="00204CFA">
        <w:rPr>
          <w:rFonts w:hint="eastAsia"/>
        </w:rPr>
        <w:t>Min-Hsiung Pan</w:t>
      </w:r>
      <w:r>
        <w:t xml:space="preserve"> were selected, </w:t>
      </w:r>
      <w:r w:rsidRPr="002639F6">
        <w:t>members agreed</w:t>
      </w:r>
    </w:p>
    <w:p w14:paraId="4542F9A4" w14:textId="77777777" w:rsidR="0083765A" w:rsidRDefault="0083765A" w:rsidP="0083765A">
      <w:pPr>
        <w:pStyle w:val="ListParagraph"/>
        <w:numPr>
          <w:ilvl w:val="0"/>
          <w:numId w:val="2"/>
        </w:numPr>
        <w:ind w:leftChars="0"/>
      </w:pPr>
      <w:r>
        <w:rPr>
          <w:rFonts w:hint="eastAsia"/>
        </w:rPr>
        <w:t>U</w:t>
      </w:r>
      <w:r>
        <w:t xml:space="preserve">pdated: in progress </w:t>
      </w:r>
    </w:p>
    <w:p w14:paraId="7F2741AC" w14:textId="05608423" w:rsidR="0055057B" w:rsidRPr="0083765A" w:rsidRDefault="0055057B" w:rsidP="0083765A">
      <w:pPr>
        <w:rPr>
          <w:b/>
        </w:rPr>
      </w:pPr>
    </w:p>
    <w:p w14:paraId="2C0879DF" w14:textId="77777777" w:rsidR="0055057B" w:rsidRPr="00C4741D" w:rsidRDefault="00586500" w:rsidP="00084A2C">
      <w:pPr>
        <w:rPr>
          <w:b/>
        </w:rPr>
      </w:pPr>
      <w:r w:rsidRPr="00C4741D">
        <w:rPr>
          <w:b/>
        </w:rPr>
        <w:t>Part II. Announcements</w:t>
      </w:r>
    </w:p>
    <w:p w14:paraId="095DAFFD" w14:textId="33AE54A2" w:rsidR="00586500" w:rsidRDefault="00AF3CE8" w:rsidP="0083765A">
      <w:pPr>
        <w:pStyle w:val="ListParagraph"/>
        <w:numPr>
          <w:ilvl w:val="0"/>
          <w:numId w:val="17"/>
        </w:numPr>
        <w:ind w:leftChars="0"/>
      </w:pPr>
      <w:r>
        <w:t>Announced the guidelines of “</w:t>
      </w:r>
      <w:r w:rsidRPr="00AF3CE8">
        <w:t>Chemical Hazards and Waste Management</w:t>
      </w:r>
      <w:r>
        <w:t xml:space="preserve">” from </w:t>
      </w:r>
      <w:r w:rsidRPr="00AF3CE8">
        <w:t>The Environmental Health and Safety Center (EHS)</w:t>
      </w:r>
      <w:r w:rsidR="0083765A">
        <w:rPr>
          <w:rFonts w:hint="eastAsia"/>
        </w:rPr>
        <w:t xml:space="preserve"> </w:t>
      </w:r>
    </w:p>
    <w:p w14:paraId="0ED64F9E" w14:textId="49CC7F03" w:rsidR="0083765A" w:rsidRPr="00C4741D" w:rsidRDefault="0083765A" w:rsidP="0083765A">
      <w:pPr>
        <w:pStyle w:val="ListParagraph"/>
        <w:numPr>
          <w:ilvl w:val="0"/>
          <w:numId w:val="17"/>
        </w:numPr>
        <w:ind w:leftChars="0"/>
      </w:pPr>
      <w:r>
        <w:t>According to “</w:t>
      </w:r>
      <w:r w:rsidRPr="0083765A">
        <w:t>QS World University Rankings for Agriculture &amp; Forestry</w:t>
      </w:r>
      <w:r>
        <w:t xml:space="preserve">, 2019”, the </w:t>
      </w:r>
      <w:r w:rsidRPr="00EB61B8">
        <w:t>College of Bioresources and Agriculture</w:t>
      </w:r>
      <w:r>
        <w:t xml:space="preserve"> was ranked as No. 64, and </w:t>
      </w:r>
      <w:r w:rsidRPr="00EB61B8">
        <w:t>College of Bioresources and Agriculture</w:t>
      </w:r>
      <w:r>
        <w:t xml:space="preserve"> was ranked as No.116 in 2018. </w:t>
      </w:r>
    </w:p>
    <w:p w14:paraId="6A35425E" w14:textId="77777777" w:rsidR="00586500" w:rsidRPr="00552859" w:rsidRDefault="00586500" w:rsidP="00084A2C">
      <w:pPr>
        <w:rPr>
          <w:b/>
        </w:rPr>
      </w:pPr>
    </w:p>
    <w:p w14:paraId="7270572A" w14:textId="41F1A6B7" w:rsidR="00147F57" w:rsidRDefault="00586500" w:rsidP="00147F57">
      <w:pPr>
        <w:rPr>
          <w:b/>
        </w:rPr>
      </w:pPr>
      <w:r>
        <w:rPr>
          <w:b/>
        </w:rPr>
        <w:t>Part III: D</w:t>
      </w:r>
      <w:r w:rsidR="007953FF" w:rsidRPr="0030309B">
        <w:rPr>
          <w:b/>
        </w:rPr>
        <w:t>iscussion/</w:t>
      </w:r>
      <w:r>
        <w:rPr>
          <w:b/>
        </w:rPr>
        <w:t>T</w:t>
      </w:r>
      <w:r w:rsidR="007953FF" w:rsidRPr="0030309B">
        <w:rPr>
          <w:b/>
        </w:rPr>
        <w:t>opic</w:t>
      </w:r>
      <w:r w:rsidR="00EB61B8">
        <w:rPr>
          <w:b/>
        </w:rPr>
        <w:t>s</w:t>
      </w:r>
    </w:p>
    <w:p w14:paraId="6E95887A" w14:textId="78501DF1" w:rsidR="00AF3CE8" w:rsidRDefault="00AF3CE8" w:rsidP="00AF3CE8">
      <w:pPr>
        <w:pStyle w:val="ListParagraph"/>
        <w:numPr>
          <w:ilvl w:val="0"/>
          <w:numId w:val="18"/>
        </w:numPr>
        <w:ind w:leftChars="0"/>
      </w:pPr>
      <w:r w:rsidRPr="00AF3CE8">
        <w:t xml:space="preserve">The </w:t>
      </w:r>
      <w:r>
        <w:t xml:space="preserve">office of </w:t>
      </w:r>
      <w:r w:rsidRPr="00AF3CE8">
        <w:t>National Taiwan University International College (NTUIC)</w:t>
      </w:r>
      <w:r>
        <w:t xml:space="preserve"> </w:t>
      </w:r>
      <w:r w:rsidR="008B3B1F">
        <w:t>wa</w:t>
      </w:r>
      <w:r>
        <w:t>s planning to propose t</w:t>
      </w:r>
      <w:r w:rsidRPr="00AF3CE8">
        <w:t xml:space="preserve">he </w:t>
      </w:r>
      <w:r>
        <w:t>m</w:t>
      </w:r>
      <w:r w:rsidRPr="00AF3CE8">
        <w:t xml:space="preserve">aster </w:t>
      </w:r>
      <w:r>
        <w:t>p</w:t>
      </w:r>
      <w:r w:rsidRPr="00AF3CE8">
        <w:t xml:space="preserve">rogram in </w:t>
      </w:r>
      <w:r>
        <w:t>“</w:t>
      </w:r>
      <w:r w:rsidRPr="00AF3CE8">
        <w:t>Global Agriculture Technology</w:t>
      </w:r>
      <w:r>
        <w:t>”</w:t>
      </w:r>
    </w:p>
    <w:p w14:paraId="178F9196" w14:textId="3E5B0172" w:rsidR="00AF3CE8" w:rsidRDefault="00AF3CE8" w:rsidP="00AF3CE8">
      <w:pPr>
        <w:pStyle w:val="ListParagraph"/>
        <w:numPr>
          <w:ilvl w:val="0"/>
          <w:numId w:val="2"/>
        </w:numPr>
        <w:ind w:leftChars="0"/>
      </w:pPr>
      <w:r>
        <w:t xml:space="preserve">Statements: </w:t>
      </w:r>
    </w:p>
    <w:p w14:paraId="44534477" w14:textId="279A059F" w:rsidR="00143ECD" w:rsidRDefault="00143ECD" w:rsidP="00143ECD">
      <w:pPr>
        <w:pStyle w:val="ListParagraph"/>
        <w:numPr>
          <w:ilvl w:val="0"/>
          <w:numId w:val="19"/>
        </w:numPr>
        <w:ind w:leftChars="0"/>
      </w:pPr>
      <w:r w:rsidRPr="00143ECD">
        <w:t>By leveraging the formidable strengths and resources of NTU, the program aims to cultivate global bioagricultural talents that can contribute to the pressing needs of agriculture suitability with advanced knowledge and practical skills of contemporary agriculture.</w:t>
      </w:r>
    </w:p>
    <w:p w14:paraId="5AD65BE8" w14:textId="43D156F1" w:rsidR="00143ECD" w:rsidRDefault="00143ECD" w:rsidP="00143ECD">
      <w:pPr>
        <w:pStyle w:val="ListParagraph"/>
        <w:numPr>
          <w:ilvl w:val="0"/>
          <w:numId w:val="19"/>
        </w:numPr>
        <w:ind w:leftChars="0"/>
      </w:pPr>
      <w:r>
        <w:rPr>
          <w:rFonts w:hint="eastAsia"/>
        </w:rPr>
        <w:t>T</w:t>
      </w:r>
      <w:r>
        <w:t>he proposed program name would be: “</w:t>
      </w:r>
      <w:r>
        <w:rPr>
          <w:rFonts w:hint="eastAsia"/>
        </w:rPr>
        <w:t>G</w:t>
      </w:r>
      <w:r>
        <w:t>raduate Program in Global BioAgricultural Science and Technology</w:t>
      </w:r>
      <w:r w:rsidR="00166CB7">
        <w:t xml:space="preserve"> (</w:t>
      </w:r>
      <w:r w:rsidR="00166CB7" w:rsidRPr="00166CB7">
        <w:t>Global ATGS)</w:t>
      </w:r>
      <w:r>
        <w:t xml:space="preserve">” </w:t>
      </w:r>
    </w:p>
    <w:p w14:paraId="02096B03" w14:textId="1971A959" w:rsidR="00143ECD" w:rsidRDefault="00143ECD" w:rsidP="00AF3CE8">
      <w:pPr>
        <w:pStyle w:val="ListParagraph"/>
        <w:numPr>
          <w:ilvl w:val="0"/>
          <w:numId w:val="2"/>
        </w:numPr>
        <w:ind w:leftChars="0"/>
      </w:pPr>
      <w:r w:rsidRPr="00143ECD">
        <w:t>Resolutions: After discussion, members agreed</w:t>
      </w:r>
    </w:p>
    <w:p w14:paraId="387A8B95" w14:textId="34B53166" w:rsidR="00143ECD" w:rsidRPr="00166CB7" w:rsidRDefault="00571D26" w:rsidP="00AF3CE8">
      <w:pPr>
        <w:pStyle w:val="ListParagraph"/>
        <w:numPr>
          <w:ilvl w:val="0"/>
          <w:numId w:val="2"/>
        </w:numPr>
        <w:ind w:leftChars="0"/>
      </w:pPr>
      <w:r>
        <w:t>T</w:t>
      </w:r>
      <w:r w:rsidR="00166CB7" w:rsidRPr="00166CB7">
        <w:t>he number of student</w:t>
      </w:r>
      <w:r>
        <w:t>s to be enrolled in Global ATGS</w:t>
      </w:r>
      <w:r w:rsidR="00166CB7" w:rsidRPr="00166CB7">
        <w:t xml:space="preserve"> is excluded from </w:t>
      </w:r>
      <w:r>
        <w:t xml:space="preserve">the </w:t>
      </w:r>
      <w:r w:rsidR="00166CB7" w:rsidRPr="00166CB7">
        <w:t xml:space="preserve">original enrollment quota </w:t>
      </w:r>
      <w:r>
        <w:t>of the</w:t>
      </w:r>
      <w:r w:rsidR="00166CB7" w:rsidRPr="00166CB7">
        <w:t xml:space="preserve"> College of Bioresources and Agriculture</w:t>
      </w:r>
    </w:p>
    <w:p w14:paraId="745B4531" w14:textId="0641A6CF" w:rsidR="00166CB7" w:rsidRDefault="00166CB7" w:rsidP="00504FE1"/>
    <w:p w14:paraId="729E7409" w14:textId="273FA5F7" w:rsidR="00AF3CE8" w:rsidRDefault="00504FE1" w:rsidP="00166CB7">
      <w:pPr>
        <w:pStyle w:val="ListParagraph"/>
        <w:numPr>
          <w:ilvl w:val="0"/>
          <w:numId w:val="18"/>
        </w:numPr>
        <w:ind w:leftChars="0"/>
      </w:pPr>
      <w:r>
        <w:t xml:space="preserve">Discussion of the amended guidelines of </w:t>
      </w:r>
      <w:r w:rsidR="00166CB7">
        <w:t xml:space="preserve">Scholar </w:t>
      </w:r>
      <w:r w:rsidR="008B3B1F">
        <w:t>L</w:t>
      </w:r>
      <w:r w:rsidR="00166CB7">
        <w:t>ecture</w:t>
      </w:r>
      <w:r>
        <w:t xml:space="preserve"> of Fu-Sing Zh</w:t>
      </w:r>
      <w:r w:rsidR="008B3B1F">
        <w:t>i</w:t>
      </w:r>
      <w:r>
        <w:t xml:space="preserve"> Guan</w:t>
      </w:r>
    </w:p>
    <w:p w14:paraId="133A5C75" w14:textId="012217EB" w:rsidR="00504FE1" w:rsidRDefault="00504FE1" w:rsidP="00504FE1">
      <w:pPr>
        <w:pStyle w:val="ListParagraph"/>
        <w:numPr>
          <w:ilvl w:val="0"/>
          <w:numId w:val="2"/>
        </w:numPr>
        <w:ind w:leftChars="0"/>
      </w:pPr>
      <w:r w:rsidRPr="00143ECD">
        <w:t>Resolutions:</w:t>
      </w:r>
      <w:r>
        <w:t xml:space="preserve"> Disagreed</w:t>
      </w:r>
    </w:p>
    <w:p w14:paraId="13FC3DE8" w14:textId="77777777" w:rsidR="00504FE1" w:rsidRDefault="00504FE1" w:rsidP="00504FE1"/>
    <w:p w14:paraId="19DCD026" w14:textId="633F9CB1" w:rsidR="00166CB7" w:rsidRDefault="00D62C52" w:rsidP="00AF3CE8">
      <w:pPr>
        <w:pStyle w:val="ListParagraph"/>
        <w:numPr>
          <w:ilvl w:val="0"/>
          <w:numId w:val="18"/>
        </w:numPr>
        <w:ind w:leftChars="0"/>
      </w:pPr>
      <w:r>
        <w:t>Discussion of the amended g</w:t>
      </w:r>
      <w:r w:rsidRPr="00D62C52">
        <w:t xml:space="preserve">uidelines </w:t>
      </w:r>
      <w:r w:rsidR="000F502E">
        <w:t>G</w:t>
      </w:r>
      <w:r w:rsidRPr="00D62C52">
        <w:t>overning Promotion of</w:t>
      </w:r>
      <w:r w:rsidR="00504FE1">
        <w:rPr>
          <w:rFonts w:hint="eastAsia"/>
        </w:rPr>
        <w:t xml:space="preserve"> </w:t>
      </w:r>
      <w:r w:rsidRPr="00D62C52">
        <w:t>College of Bioresources and Agriculture</w:t>
      </w:r>
      <w:r>
        <w:t xml:space="preserve">, </w:t>
      </w:r>
      <w:r w:rsidRPr="00D62C52">
        <w:t>NTU</w:t>
      </w:r>
    </w:p>
    <w:p w14:paraId="11E00F81" w14:textId="4557FD70" w:rsidR="00D62C52" w:rsidRDefault="00700FAB" w:rsidP="00D62C52">
      <w:pPr>
        <w:pStyle w:val="ListParagraph"/>
        <w:numPr>
          <w:ilvl w:val="0"/>
          <w:numId w:val="2"/>
        </w:numPr>
        <w:ind w:leftChars="0"/>
      </w:pPr>
      <w:r>
        <w:lastRenderedPageBreak/>
        <w:t xml:space="preserve">Statement: </w:t>
      </w:r>
      <w:r w:rsidR="00D62C52">
        <w:t xml:space="preserve">The amended guideline was discussed at </w:t>
      </w:r>
      <w:r w:rsidRPr="00D62C52">
        <w:t xml:space="preserve">College Review </w:t>
      </w:r>
      <w:r>
        <w:t xml:space="preserve">Meeting at </w:t>
      </w:r>
      <w:r w:rsidR="00D62C52">
        <w:t>2018/05/07</w:t>
      </w:r>
      <w:r>
        <w:t xml:space="preserve"> and 2019/01/21. </w:t>
      </w:r>
    </w:p>
    <w:p w14:paraId="0727930A" w14:textId="0FF1787D" w:rsidR="00700FAB" w:rsidRDefault="00700FAB" w:rsidP="00700FAB">
      <w:pPr>
        <w:pStyle w:val="ListParagraph"/>
        <w:numPr>
          <w:ilvl w:val="0"/>
          <w:numId w:val="2"/>
        </w:numPr>
        <w:ind w:leftChars="0"/>
      </w:pPr>
      <w:r w:rsidRPr="00143ECD">
        <w:t xml:space="preserve">Resolutions: After discussion, </w:t>
      </w:r>
      <w:r>
        <w:t xml:space="preserve">the college review board </w:t>
      </w:r>
      <w:r w:rsidRPr="00143ECD">
        <w:t>agreed</w:t>
      </w:r>
      <w:r>
        <w:t>;</w:t>
      </w:r>
      <w:r w:rsidRPr="00700FAB">
        <w:t xml:space="preserve"> </w:t>
      </w:r>
      <w:r>
        <w:t>next step to NTU-</w:t>
      </w:r>
      <w:r w:rsidRPr="002639F6">
        <w:t>School Administration Council</w:t>
      </w:r>
    </w:p>
    <w:p w14:paraId="5BA296B1" w14:textId="77777777" w:rsidR="00700FAB" w:rsidRDefault="00700FAB" w:rsidP="00700FAB"/>
    <w:p w14:paraId="5201AB3A" w14:textId="6B28C4CD" w:rsidR="00504FE1" w:rsidRDefault="00700FAB" w:rsidP="00AF3CE8">
      <w:pPr>
        <w:pStyle w:val="ListParagraph"/>
        <w:numPr>
          <w:ilvl w:val="0"/>
          <w:numId w:val="18"/>
        </w:numPr>
        <w:ind w:leftChars="0"/>
      </w:pPr>
      <w:r>
        <w:rPr>
          <w:rFonts w:hint="eastAsia"/>
        </w:rPr>
        <w:t>D</w:t>
      </w:r>
      <w:r>
        <w:t>iscussion of the draft “</w:t>
      </w:r>
      <w:r w:rsidR="00644864" w:rsidRPr="00644864">
        <w:t>Guidelines for the Establishment of</w:t>
      </w:r>
      <w:r>
        <w:t xml:space="preserve"> </w:t>
      </w:r>
      <w:r w:rsidRPr="00700FAB">
        <w:t>CH Biotech Innovation Scholarship in Taiwan's Agritech</w:t>
      </w:r>
      <w:r>
        <w:t xml:space="preserve">” </w:t>
      </w:r>
    </w:p>
    <w:p w14:paraId="4F88D084" w14:textId="0993B438" w:rsidR="00700FAB" w:rsidRDefault="00700FAB" w:rsidP="00700FAB">
      <w:pPr>
        <w:pStyle w:val="ListParagraph"/>
        <w:numPr>
          <w:ilvl w:val="0"/>
          <w:numId w:val="2"/>
        </w:numPr>
        <w:ind w:leftChars="0"/>
      </w:pPr>
      <w:r w:rsidRPr="00143ECD">
        <w:t xml:space="preserve">Resolutions: After discussion, </w:t>
      </w:r>
      <w:r>
        <w:t xml:space="preserve">the college review board </w:t>
      </w:r>
      <w:r w:rsidRPr="00143ECD">
        <w:t>agreed</w:t>
      </w:r>
    </w:p>
    <w:p w14:paraId="0275753B" w14:textId="77777777" w:rsidR="00700FAB" w:rsidRDefault="00700FAB" w:rsidP="00700FAB">
      <w:pPr>
        <w:pStyle w:val="ListParagraph"/>
        <w:ind w:leftChars="0" w:left="720"/>
      </w:pPr>
    </w:p>
    <w:p w14:paraId="55AC5ECD" w14:textId="4054A924" w:rsidR="00700FAB" w:rsidRDefault="00700FAB" w:rsidP="00AF3CE8">
      <w:pPr>
        <w:pStyle w:val="ListParagraph"/>
        <w:numPr>
          <w:ilvl w:val="0"/>
          <w:numId w:val="18"/>
        </w:numPr>
        <w:ind w:leftChars="0"/>
      </w:pPr>
      <w:bookmarkStart w:id="2" w:name="_Hlk46060338"/>
      <w:r w:rsidRPr="00700FAB">
        <w:t>Discussion of the draft “</w:t>
      </w:r>
      <w:bookmarkEnd w:id="2"/>
      <w:r w:rsidR="00644864" w:rsidRPr="00644864">
        <w:t>Guidelines for the Establishment of</w:t>
      </w:r>
      <w:r>
        <w:rPr>
          <w:rFonts w:hint="eastAsia"/>
        </w:rPr>
        <w:t xml:space="preserve"> </w:t>
      </w:r>
      <w:r w:rsidR="00644864" w:rsidRPr="00644864">
        <w:t xml:space="preserve">Faculty </w:t>
      </w:r>
      <w:r w:rsidR="00644864">
        <w:t>E</w:t>
      </w:r>
      <w:r w:rsidR="00644864" w:rsidRPr="00644864">
        <w:t>valuation</w:t>
      </w:r>
      <w:r w:rsidR="00644864">
        <w:t xml:space="preserve"> Board” of </w:t>
      </w:r>
      <w:r w:rsidR="00644864" w:rsidRPr="00644864">
        <w:t>Department of Agricultural Economics</w:t>
      </w:r>
    </w:p>
    <w:p w14:paraId="0AE9AABD" w14:textId="38C767C2" w:rsidR="00644864" w:rsidRDefault="00644864" w:rsidP="00644864">
      <w:pPr>
        <w:pStyle w:val="ListParagraph"/>
        <w:numPr>
          <w:ilvl w:val="0"/>
          <w:numId w:val="2"/>
        </w:numPr>
        <w:ind w:leftChars="0"/>
      </w:pPr>
      <w:r w:rsidRPr="00143ECD">
        <w:t xml:space="preserve">Resolutions: After discussion, </w:t>
      </w:r>
      <w:r>
        <w:t xml:space="preserve">the draft required amend.  </w:t>
      </w:r>
    </w:p>
    <w:p w14:paraId="2D90B224" w14:textId="77777777" w:rsidR="00644864" w:rsidRDefault="00644864" w:rsidP="00644864">
      <w:pPr>
        <w:ind w:left="360"/>
      </w:pPr>
    </w:p>
    <w:p w14:paraId="6F0F3BDC" w14:textId="230B5BFA" w:rsidR="00700FAB" w:rsidRDefault="00461E68" w:rsidP="00AF3CE8">
      <w:pPr>
        <w:pStyle w:val="ListParagraph"/>
        <w:numPr>
          <w:ilvl w:val="0"/>
          <w:numId w:val="18"/>
        </w:numPr>
        <w:ind w:leftChars="0"/>
      </w:pPr>
      <w:r w:rsidRPr="00644864">
        <w:t>Discussion of the draft</w:t>
      </w:r>
      <w:r w:rsidR="00644864" w:rsidRPr="00644864">
        <w:t xml:space="preserve"> “</w:t>
      </w:r>
      <w:r w:rsidR="00644864">
        <w:t xml:space="preserve">The </w:t>
      </w:r>
      <w:r w:rsidR="000F502E">
        <w:t xml:space="preserve">regulation </w:t>
      </w:r>
      <w:r w:rsidR="00644864">
        <w:t xml:space="preserve">guideline and service fee of </w:t>
      </w:r>
      <w:r w:rsidR="00644864" w:rsidRPr="00644864">
        <w:t>Greenhouse Core Facility</w:t>
      </w:r>
      <w:r>
        <w:t xml:space="preserve"> at NTU</w:t>
      </w:r>
      <w:r w:rsidR="00644864">
        <w:t xml:space="preserve">” </w:t>
      </w:r>
    </w:p>
    <w:p w14:paraId="330F62C9" w14:textId="41B10F63" w:rsidR="00644864" w:rsidRDefault="00644864" w:rsidP="00644864">
      <w:pPr>
        <w:pStyle w:val="ListParagraph"/>
        <w:numPr>
          <w:ilvl w:val="0"/>
          <w:numId w:val="2"/>
        </w:numPr>
        <w:ind w:leftChars="0"/>
      </w:pPr>
      <w:r w:rsidRPr="00143ECD">
        <w:t xml:space="preserve">Resolutions: After discussion, </w:t>
      </w:r>
      <w:r w:rsidR="00461E68">
        <w:t>members</w:t>
      </w:r>
      <w:r>
        <w:t xml:space="preserve"> </w:t>
      </w:r>
      <w:r w:rsidRPr="00143ECD">
        <w:t>agreed</w:t>
      </w:r>
      <w:r>
        <w:t>;</w:t>
      </w:r>
      <w:r w:rsidRPr="00700FAB">
        <w:t xml:space="preserve"> </w:t>
      </w:r>
      <w:r>
        <w:t>next step to NTU-</w:t>
      </w:r>
      <w:r w:rsidRPr="002639F6">
        <w:t xml:space="preserve">School </w:t>
      </w:r>
      <w:r>
        <w:t>greenhouse</w:t>
      </w:r>
      <w:r w:rsidRPr="002639F6">
        <w:t xml:space="preserve"> </w:t>
      </w:r>
      <w:r>
        <w:t>related c</w:t>
      </w:r>
      <w:r w:rsidRPr="002639F6">
        <w:t>ouncil</w:t>
      </w:r>
      <w:r>
        <w:rPr>
          <w:rFonts w:hint="eastAsia"/>
        </w:rPr>
        <w:t xml:space="preserve"> </w:t>
      </w:r>
    </w:p>
    <w:p w14:paraId="1C072BA6" w14:textId="77777777" w:rsidR="00644864" w:rsidRDefault="00644864" w:rsidP="00461E68"/>
    <w:p w14:paraId="7F8700F2" w14:textId="375C037D" w:rsidR="00644864" w:rsidRDefault="00461E68" w:rsidP="00AF3CE8">
      <w:pPr>
        <w:pStyle w:val="ListParagraph"/>
        <w:numPr>
          <w:ilvl w:val="0"/>
          <w:numId w:val="18"/>
        </w:numPr>
        <w:ind w:leftChars="0"/>
      </w:pPr>
      <w:r w:rsidRPr="00644864">
        <w:t>Discussion of the draft</w:t>
      </w:r>
      <w:r>
        <w:t xml:space="preserve"> “Amended guidelines governing</w:t>
      </w:r>
      <w:r w:rsidRPr="007953FF">
        <w:t xml:space="preserve"> </w:t>
      </w:r>
      <w:r>
        <w:t>contract-based staff at t</w:t>
      </w:r>
      <w:r w:rsidRPr="007953FF">
        <w:t xml:space="preserve">he </w:t>
      </w:r>
      <w:r>
        <w:rPr>
          <w:rFonts w:hint="eastAsia"/>
        </w:rPr>
        <w:t>H</w:t>
      </w:r>
      <w:r>
        <w:t>ighland Experimental Farm, NTU”</w:t>
      </w:r>
    </w:p>
    <w:p w14:paraId="6B84AA83" w14:textId="3F38EEDB" w:rsidR="00461E68" w:rsidRDefault="00461E68" w:rsidP="00461E68">
      <w:pPr>
        <w:pStyle w:val="ListParagraph"/>
        <w:numPr>
          <w:ilvl w:val="0"/>
          <w:numId w:val="2"/>
        </w:numPr>
        <w:ind w:leftChars="0"/>
      </w:pPr>
      <w:r w:rsidRPr="00143ECD">
        <w:t xml:space="preserve">Resolutions: After discussion, </w:t>
      </w:r>
      <w:r>
        <w:t xml:space="preserve">members </w:t>
      </w:r>
      <w:r w:rsidRPr="00143ECD">
        <w:t>agreed</w:t>
      </w:r>
      <w:r>
        <w:t>;</w:t>
      </w:r>
      <w:r w:rsidRPr="00700FAB">
        <w:t xml:space="preserve"> </w:t>
      </w:r>
      <w:r>
        <w:t>next step to NTU-</w:t>
      </w:r>
      <w:r w:rsidRPr="002639F6">
        <w:t>School Administration Council</w:t>
      </w:r>
    </w:p>
    <w:p w14:paraId="25CB517E" w14:textId="77777777" w:rsidR="00461E68" w:rsidRDefault="00461E68" w:rsidP="00461E68"/>
    <w:p w14:paraId="452D66D2" w14:textId="5BF89503" w:rsidR="00EB61B8" w:rsidRPr="00C5098B" w:rsidRDefault="00EB61B8" w:rsidP="00EB61B8">
      <w:pPr>
        <w:rPr>
          <w:b/>
        </w:rPr>
      </w:pPr>
      <w:r>
        <w:rPr>
          <w:b/>
        </w:rPr>
        <w:t xml:space="preserve">Part IV: </w:t>
      </w:r>
      <w:r w:rsidR="00C5098B" w:rsidRPr="00C5098B">
        <w:rPr>
          <w:b/>
        </w:rPr>
        <w:t xml:space="preserve">Any </w:t>
      </w:r>
      <w:r w:rsidR="00C5098B">
        <w:rPr>
          <w:b/>
        </w:rPr>
        <w:t>O</w:t>
      </w:r>
      <w:r w:rsidR="00C5098B" w:rsidRPr="00C5098B">
        <w:rPr>
          <w:b/>
        </w:rPr>
        <w:t xml:space="preserve">ther </w:t>
      </w:r>
      <w:r w:rsidR="00C5098B">
        <w:rPr>
          <w:b/>
        </w:rPr>
        <w:t>B</w:t>
      </w:r>
      <w:r w:rsidR="00C5098B" w:rsidRPr="00C5098B">
        <w:rPr>
          <w:b/>
        </w:rPr>
        <w:t>usiness</w:t>
      </w:r>
    </w:p>
    <w:p w14:paraId="1A6A42D7" w14:textId="1237EBAD" w:rsidR="001602EF" w:rsidRDefault="00204CFA" w:rsidP="001602EF">
      <w:r>
        <w:t>NA</w:t>
      </w:r>
    </w:p>
    <w:p w14:paraId="7992FBE8" w14:textId="77777777" w:rsidR="001602EF" w:rsidRDefault="001602EF" w:rsidP="00EB61B8"/>
    <w:p w14:paraId="16D6F044" w14:textId="53C523BB" w:rsidR="001602EF" w:rsidRDefault="00284FE9" w:rsidP="001602EF">
      <w:r>
        <w:rPr>
          <w:b/>
        </w:rPr>
        <w:t>Meeting Adjourned</w:t>
      </w:r>
      <w:bookmarkStart w:id="3" w:name="_GoBack"/>
      <w:bookmarkEnd w:id="3"/>
      <w:r w:rsidR="001602EF">
        <w:rPr>
          <w:b/>
        </w:rPr>
        <w:t xml:space="preserve">: </w:t>
      </w:r>
      <w:r w:rsidR="001602EF" w:rsidRPr="00EB61B8">
        <w:t>201</w:t>
      </w:r>
      <w:r w:rsidR="00204CFA">
        <w:t>9</w:t>
      </w:r>
      <w:r w:rsidR="001602EF" w:rsidRPr="00EB61B8">
        <w:t>/</w:t>
      </w:r>
      <w:r w:rsidR="00204CFA">
        <w:t>0</w:t>
      </w:r>
      <w:r w:rsidR="00504FE1">
        <w:t>3</w:t>
      </w:r>
      <w:r w:rsidR="001602EF" w:rsidRPr="00EB61B8">
        <w:t>/</w:t>
      </w:r>
      <w:r w:rsidR="00504FE1">
        <w:t>0</w:t>
      </w:r>
      <w:r w:rsidR="00204CFA">
        <w:t>4</w:t>
      </w:r>
      <w:r w:rsidR="001602EF" w:rsidRPr="00EB61B8">
        <w:t xml:space="preserve">, </w:t>
      </w:r>
      <w:r w:rsidR="00204CFA">
        <w:t>0</w:t>
      </w:r>
      <w:r w:rsidR="00504FE1">
        <w:t>4</w:t>
      </w:r>
      <w:r w:rsidR="001602EF" w:rsidRPr="00EB61B8">
        <w:t>:</w:t>
      </w:r>
      <w:r w:rsidR="00504FE1">
        <w:t>4</w:t>
      </w:r>
      <w:r w:rsidR="00204CFA">
        <w:t>0pm</w:t>
      </w:r>
    </w:p>
    <w:p w14:paraId="4ECC1347" w14:textId="77777777" w:rsidR="00084A2C" w:rsidRPr="00D71649" w:rsidRDefault="00084A2C" w:rsidP="00084A2C"/>
    <w:sectPr w:rsidR="00084A2C" w:rsidRPr="00D716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E900" w14:textId="77777777" w:rsidR="004B62E0" w:rsidRDefault="004B62E0" w:rsidP="00084A2C">
      <w:r>
        <w:separator/>
      </w:r>
    </w:p>
  </w:endnote>
  <w:endnote w:type="continuationSeparator" w:id="0">
    <w:p w14:paraId="4F0F7EDA" w14:textId="77777777" w:rsidR="004B62E0" w:rsidRDefault="004B62E0" w:rsidP="0008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細明體">
    <w:charset w:val="51"/>
    <w:family w:val="auto"/>
    <w:pitch w:val="variable"/>
    <w:sig w:usb0="00000001" w:usb1="08080000" w:usb2="00000010" w:usb3="00000000" w:csb0="00100000"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3988" w14:textId="77777777" w:rsidR="004B62E0" w:rsidRDefault="004B62E0" w:rsidP="00084A2C">
      <w:r>
        <w:separator/>
      </w:r>
    </w:p>
  </w:footnote>
  <w:footnote w:type="continuationSeparator" w:id="0">
    <w:p w14:paraId="1AB372AD" w14:textId="77777777" w:rsidR="004B62E0" w:rsidRDefault="004B62E0" w:rsidP="00084A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2E5"/>
    <w:multiLevelType w:val="hybridMultilevel"/>
    <w:tmpl w:val="64B6F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B076F0"/>
    <w:multiLevelType w:val="hybridMultilevel"/>
    <w:tmpl w:val="E42C009E"/>
    <w:lvl w:ilvl="0" w:tplc="7F685E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CB21A04"/>
    <w:multiLevelType w:val="hybridMultilevel"/>
    <w:tmpl w:val="1CB818C0"/>
    <w:lvl w:ilvl="0" w:tplc="E6168E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CF64B25"/>
    <w:multiLevelType w:val="hybridMultilevel"/>
    <w:tmpl w:val="374E39C6"/>
    <w:lvl w:ilvl="0" w:tplc="3EE4119E">
      <w:start w:val="1"/>
      <w:numFmt w:val="bullet"/>
      <w:lvlText w:val="-"/>
      <w:lvlJc w:val="left"/>
      <w:pPr>
        <w:ind w:left="720" w:hanging="360"/>
      </w:pPr>
      <w:rPr>
        <w:rFonts w:ascii="Calibri" w:eastAsiaTheme="minorEastAsia" w:hAnsi="Calibri" w:cs="Calibri"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30F85408"/>
    <w:multiLevelType w:val="hybridMultilevel"/>
    <w:tmpl w:val="76ECC602"/>
    <w:lvl w:ilvl="0" w:tplc="33BAD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01A7D"/>
    <w:multiLevelType w:val="hybridMultilevel"/>
    <w:tmpl w:val="2836193E"/>
    <w:lvl w:ilvl="0" w:tplc="25C2FA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58E3458"/>
    <w:multiLevelType w:val="hybridMultilevel"/>
    <w:tmpl w:val="3AE8601C"/>
    <w:lvl w:ilvl="0" w:tplc="23BA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9D0A64"/>
    <w:multiLevelType w:val="hybridMultilevel"/>
    <w:tmpl w:val="100E6F50"/>
    <w:lvl w:ilvl="0" w:tplc="3794AE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2B1F51"/>
    <w:multiLevelType w:val="hybridMultilevel"/>
    <w:tmpl w:val="C868D06E"/>
    <w:lvl w:ilvl="0" w:tplc="C6D0A5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5182E97"/>
    <w:multiLevelType w:val="hybridMultilevel"/>
    <w:tmpl w:val="300C95CC"/>
    <w:lvl w:ilvl="0" w:tplc="69CAE28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6041839"/>
    <w:multiLevelType w:val="hybridMultilevel"/>
    <w:tmpl w:val="AA8C5BB2"/>
    <w:lvl w:ilvl="0" w:tplc="E7CAD7F6">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58BB53A7"/>
    <w:multiLevelType w:val="hybridMultilevel"/>
    <w:tmpl w:val="26CCB07A"/>
    <w:lvl w:ilvl="0" w:tplc="8FEE0ACA">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8C82A31"/>
    <w:multiLevelType w:val="hybridMultilevel"/>
    <w:tmpl w:val="2438DE6E"/>
    <w:lvl w:ilvl="0" w:tplc="431C13F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83252E"/>
    <w:multiLevelType w:val="hybridMultilevel"/>
    <w:tmpl w:val="6CF0D06E"/>
    <w:lvl w:ilvl="0" w:tplc="1A2A16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0125F0F"/>
    <w:multiLevelType w:val="hybridMultilevel"/>
    <w:tmpl w:val="E3EEC572"/>
    <w:lvl w:ilvl="0" w:tplc="23BA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CB76A6"/>
    <w:multiLevelType w:val="hybridMultilevel"/>
    <w:tmpl w:val="536021FC"/>
    <w:lvl w:ilvl="0" w:tplc="23BA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CC1788"/>
    <w:multiLevelType w:val="hybridMultilevel"/>
    <w:tmpl w:val="35C2D092"/>
    <w:lvl w:ilvl="0" w:tplc="FC9C87CC">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55C1B84"/>
    <w:multiLevelType w:val="hybridMultilevel"/>
    <w:tmpl w:val="976486DC"/>
    <w:lvl w:ilvl="0" w:tplc="A438A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A67407"/>
    <w:multiLevelType w:val="hybridMultilevel"/>
    <w:tmpl w:val="A790E824"/>
    <w:lvl w:ilvl="0" w:tplc="6B5AD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6"/>
  </w:num>
  <w:num w:numId="4">
    <w:abstractNumId w:val="9"/>
  </w:num>
  <w:num w:numId="5">
    <w:abstractNumId w:val="15"/>
  </w:num>
  <w:num w:numId="6">
    <w:abstractNumId w:val="14"/>
  </w:num>
  <w:num w:numId="7">
    <w:abstractNumId w:val="1"/>
  </w:num>
  <w:num w:numId="8">
    <w:abstractNumId w:val="8"/>
  </w:num>
  <w:num w:numId="9">
    <w:abstractNumId w:val="10"/>
  </w:num>
  <w:num w:numId="10">
    <w:abstractNumId w:val="11"/>
  </w:num>
  <w:num w:numId="11">
    <w:abstractNumId w:val="16"/>
  </w:num>
  <w:num w:numId="12">
    <w:abstractNumId w:val="0"/>
  </w:num>
  <w:num w:numId="13">
    <w:abstractNumId w:val="7"/>
  </w:num>
  <w:num w:numId="14">
    <w:abstractNumId w:val="5"/>
  </w:num>
  <w:num w:numId="15">
    <w:abstractNumId w:val="13"/>
  </w:num>
  <w:num w:numId="16">
    <w:abstractNumId w:val="4"/>
  </w:num>
  <w:num w:numId="17">
    <w:abstractNumId w:val="17"/>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49"/>
    <w:rsid w:val="000662BF"/>
    <w:rsid w:val="00084A2C"/>
    <w:rsid w:val="000F16DA"/>
    <w:rsid w:val="000F502E"/>
    <w:rsid w:val="00143ECD"/>
    <w:rsid w:val="00147F57"/>
    <w:rsid w:val="001602EF"/>
    <w:rsid w:val="00166CB7"/>
    <w:rsid w:val="001B226D"/>
    <w:rsid w:val="001D51A3"/>
    <w:rsid w:val="001D5464"/>
    <w:rsid w:val="001F516B"/>
    <w:rsid w:val="00204CFA"/>
    <w:rsid w:val="002639F6"/>
    <w:rsid w:val="00284FE9"/>
    <w:rsid w:val="002B2E38"/>
    <w:rsid w:val="002E15F0"/>
    <w:rsid w:val="00301A47"/>
    <w:rsid w:val="0030309B"/>
    <w:rsid w:val="00311E0D"/>
    <w:rsid w:val="00392829"/>
    <w:rsid w:val="003F4314"/>
    <w:rsid w:val="00461E68"/>
    <w:rsid w:val="00477C3F"/>
    <w:rsid w:val="004B62E0"/>
    <w:rsid w:val="004C453B"/>
    <w:rsid w:val="004F208A"/>
    <w:rsid w:val="00504FE1"/>
    <w:rsid w:val="005203C9"/>
    <w:rsid w:val="0055057B"/>
    <w:rsid w:val="00552859"/>
    <w:rsid w:val="00567555"/>
    <w:rsid w:val="00571D26"/>
    <w:rsid w:val="00586500"/>
    <w:rsid w:val="005C3B44"/>
    <w:rsid w:val="005F6FAE"/>
    <w:rsid w:val="00626DC1"/>
    <w:rsid w:val="00644864"/>
    <w:rsid w:val="00700FAB"/>
    <w:rsid w:val="00721300"/>
    <w:rsid w:val="00791A74"/>
    <w:rsid w:val="007953FF"/>
    <w:rsid w:val="0083765A"/>
    <w:rsid w:val="0084449B"/>
    <w:rsid w:val="008B3B1F"/>
    <w:rsid w:val="008C2FAA"/>
    <w:rsid w:val="008D726A"/>
    <w:rsid w:val="0090482E"/>
    <w:rsid w:val="0098020F"/>
    <w:rsid w:val="009A4AA4"/>
    <w:rsid w:val="00A1792A"/>
    <w:rsid w:val="00AA6A6B"/>
    <w:rsid w:val="00AD16A4"/>
    <w:rsid w:val="00AF2EFD"/>
    <w:rsid w:val="00AF3CE8"/>
    <w:rsid w:val="00AF5379"/>
    <w:rsid w:val="00BE04F0"/>
    <w:rsid w:val="00C4741D"/>
    <w:rsid w:val="00C5098B"/>
    <w:rsid w:val="00C714AD"/>
    <w:rsid w:val="00CD42A7"/>
    <w:rsid w:val="00D040F1"/>
    <w:rsid w:val="00D2130F"/>
    <w:rsid w:val="00D62C52"/>
    <w:rsid w:val="00D71649"/>
    <w:rsid w:val="00DA2CD1"/>
    <w:rsid w:val="00DF5B5C"/>
    <w:rsid w:val="00E2578E"/>
    <w:rsid w:val="00E96AAF"/>
    <w:rsid w:val="00EB61B8"/>
    <w:rsid w:val="00EC409A"/>
    <w:rsid w:val="00F215BB"/>
    <w:rsid w:val="00F3606B"/>
    <w:rsid w:val="00F75BFE"/>
    <w:rsid w:val="00F92442"/>
    <w:rsid w:val="00FF2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0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C"/>
    <w:pPr>
      <w:widowControl w:val="0"/>
    </w:pPr>
  </w:style>
  <w:style w:type="paragraph" w:styleId="Heading1">
    <w:name w:val="heading 1"/>
    <w:basedOn w:val="Normal"/>
    <w:next w:val="Normal"/>
    <w:link w:val="Heading1Char"/>
    <w:uiPriority w:val="9"/>
    <w:qFormat/>
    <w:rsid w:val="003F431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rsid w:val="003F4314"/>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3F4314"/>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link w:val="Heading4Char"/>
    <w:uiPriority w:val="9"/>
    <w:qFormat/>
    <w:rsid w:val="00C5098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84A2C"/>
    <w:rPr>
      <w:sz w:val="20"/>
      <w:szCs w:val="20"/>
    </w:rPr>
  </w:style>
  <w:style w:type="paragraph" w:styleId="Footer">
    <w:name w:val="footer"/>
    <w:basedOn w:val="Normal"/>
    <w:link w:val="FooterChar"/>
    <w:uiPriority w:val="99"/>
    <w:unhideWhenUsed/>
    <w:rsid w:val="00084A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84A2C"/>
    <w:rPr>
      <w:sz w:val="20"/>
      <w:szCs w:val="20"/>
    </w:rPr>
  </w:style>
  <w:style w:type="paragraph" w:styleId="HTMLPreformatted">
    <w:name w:val="HTML Preformatted"/>
    <w:basedOn w:val="Normal"/>
    <w:link w:val="HTMLPreformattedChar"/>
    <w:uiPriority w:val="99"/>
    <w:semiHidden/>
    <w:unhideWhenUsed/>
    <w:rsid w:val="00F21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rsid w:val="00F215BB"/>
    <w:rPr>
      <w:rFonts w:ascii="細明體" w:eastAsia="細明體" w:hAnsi="細明體" w:cs="細明體"/>
      <w:kern w:val="0"/>
      <w:szCs w:val="24"/>
    </w:rPr>
  </w:style>
  <w:style w:type="paragraph" w:styleId="ListParagraph">
    <w:name w:val="List Paragraph"/>
    <w:basedOn w:val="Normal"/>
    <w:uiPriority w:val="34"/>
    <w:qFormat/>
    <w:rsid w:val="0030309B"/>
    <w:pPr>
      <w:ind w:leftChars="200" w:left="480"/>
    </w:pPr>
  </w:style>
  <w:style w:type="character" w:customStyle="1" w:styleId="Heading4Char">
    <w:name w:val="Heading 4 Char"/>
    <w:basedOn w:val="DefaultParagraphFont"/>
    <w:link w:val="Heading4"/>
    <w:uiPriority w:val="9"/>
    <w:rsid w:val="00C5098B"/>
    <w:rPr>
      <w:rFonts w:ascii="新細明體" w:eastAsia="新細明體" w:hAnsi="新細明體" w:cs="新細明體"/>
      <w:b/>
      <w:bCs/>
      <w:kern w:val="0"/>
      <w:szCs w:val="24"/>
    </w:rPr>
  </w:style>
  <w:style w:type="character" w:styleId="CommentReference">
    <w:name w:val="annotation reference"/>
    <w:basedOn w:val="DefaultParagraphFont"/>
    <w:uiPriority w:val="99"/>
    <w:semiHidden/>
    <w:unhideWhenUsed/>
    <w:rsid w:val="001602EF"/>
    <w:rPr>
      <w:sz w:val="18"/>
      <w:szCs w:val="18"/>
    </w:rPr>
  </w:style>
  <w:style w:type="paragraph" w:styleId="CommentText">
    <w:name w:val="annotation text"/>
    <w:basedOn w:val="Normal"/>
    <w:link w:val="CommentTextChar"/>
    <w:uiPriority w:val="99"/>
    <w:semiHidden/>
    <w:unhideWhenUsed/>
    <w:rsid w:val="001602EF"/>
  </w:style>
  <w:style w:type="character" w:customStyle="1" w:styleId="CommentTextChar">
    <w:name w:val="Comment Text Char"/>
    <w:basedOn w:val="DefaultParagraphFont"/>
    <w:link w:val="CommentText"/>
    <w:uiPriority w:val="99"/>
    <w:semiHidden/>
    <w:rsid w:val="001602EF"/>
  </w:style>
  <w:style w:type="paragraph" w:styleId="CommentSubject">
    <w:name w:val="annotation subject"/>
    <w:basedOn w:val="CommentText"/>
    <w:next w:val="CommentText"/>
    <w:link w:val="CommentSubjectChar"/>
    <w:uiPriority w:val="99"/>
    <w:semiHidden/>
    <w:unhideWhenUsed/>
    <w:rsid w:val="001602EF"/>
    <w:rPr>
      <w:b/>
      <w:bCs/>
    </w:rPr>
  </w:style>
  <w:style w:type="character" w:customStyle="1" w:styleId="CommentSubjectChar">
    <w:name w:val="Comment Subject Char"/>
    <w:basedOn w:val="CommentTextChar"/>
    <w:link w:val="CommentSubject"/>
    <w:uiPriority w:val="99"/>
    <w:semiHidden/>
    <w:rsid w:val="001602EF"/>
    <w:rPr>
      <w:b/>
      <w:bCs/>
    </w:rPr>
  </w:style>
  <w:style w:type="paragraph" w:styleId="BalloonText">
    <w:name w:val="Balloon Text"/>
    <w:basedOn w:val="Normal"/>
    <w:link w:val="BalloonTextChar"/>
    <w:uiPriority w:val="99"/>
    <w:semiHidden/>
    <w:unhideWhenUsed/>
    <w:rsid w:val="001602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02EF"/>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3F4314"/>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3F4314"/>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3F4314"/>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C"/>
    <w:pPr>
      <w:widowControl w:val="0"/>
    </w:pPr>
  </w:style>
  <w:style w:type="paragraph" w:styleId="Heading1">
    <w:name w:val="heading 1"/>
    <w:basedOn w:val="Normal"/>
    <w:next w:val="Normal"/>
    <w:link w:val="Heading1Char"/>
    <w:uiPriority w:val="9"/>
    <w:qFormat/>
    <w:rsid w:val="003F431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rsid w:val="003F4314"/>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3F4314"/>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link w:val="Heading4Char"/>
    <w:uiPriority w:val="9"/>
    <w:qFormat/>
    <w:rsid w:val="00C5098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84A2C"/>
    <w:rPr>
      <w:sz w:val="20"/>
      <w:szCs w:val="20"/>
    </w:rPr>
  </w:style>
  <w:style w:type="paragraph" w:styleId="Footer">
    <w:name w:val="footer"/>
    <w:basedOn w:val="Normal"/>
    <w:link w:val="FooterChar"/>
    <w:uiPriority w:val="99"/>
    <w:unhideWhenUsed/>
    <w:rsid w:val="00084A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84A2C"/>
    <w:rPr>
      <w:sz w:val="20"/>
      <w:szCs w:val="20"/>
    </w:rPr>
  </w:style>
  <w:style w:type="paragraph" w:styleId="HTMLPreformatted">
    <w:name w:val="HTML Preformatted"/>
    <w:basedOn w:val="Normal"/>
    <w:link w:val="HTMLPreformattedChar"/>
    <w:uiPriority w:val="99"/>
    <w:semiHidden/>
    <w:unhideWhenUsed/>
    <w:rsid w:val="00F21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rsid w:val="00F215BB"/>
    <w:rPr>
      <w:rFonts w:ascii="細明體" w:eastAsia="細明體" w:hAnsi="細明體" w:cs="細明體"/>
      <w:kern w:val="0"/>
      <w:szCs w:val="24"/>
    </w:rPr>
  </w:style>
  <w:style w:type="paragraph" w:styleId="ListParagraph">
    <w:name w:val="List Paragraph"/>
    <w:basedOn w:val="Normal"/>
    <w:uiPriority w:val="34"/>
    <w:qFormat/>
    <w:rsid w:val="0030309B"/>
    <w:pPr>
      <w:ind w:leftChars="200" w:left="480"/>
    </w:pPr>
  </w:style>
  <w:style w:type="character" w:customStyle="1" w:styleId="Heading4Char">
    <w:name w:val="Heading 4 Char"/>
    <w:basedOn w:val="DefaultParagraphFont"/>
    <w:link w:val="Heading4"/>
    <w:uiPriority w:val="9"/>
    <w:rsid w:val="00C5098B"/>
    <w:rPr>
      <w:rFonts w:ascii="新細明體" w:eastAsia="新細明體" w:hAnsi="新細明體" w:cs="新細明體"/>
      <w:b/>
      <w:bCs/>
      <w:kern w:val="0"/>
      <w:szCs w:val="24"/>
    </w:rPr>
  </w:style>
  <w:style w:type="character" w:styleId="CommentReference">
    <w:name w:val="annotation reference"/>
    <w:basedOn w:val="DefaultParagraphFont"/>
    <w:uiPriority w:val="99"/>
    <w:semiHidden/>
    <w:unhideWhenUsed/>
    <w:rsid w:val="001602EF"/>
    <w:rPr>
      <w:sz w:val="18"/>
      <w:szCs w:val="18"/>
    </w:rPr>
  </w:style>
  <w:style w:type="paragraph" w:styleId="CommentText">
    <w:name w:val="annotation text"/>
    <w:basedOn w:val="Normal"/>
    <w:link w:val="CommentTextChar"/>
    <w:uiPriority w:val="99"/>
    <w:semiHidden/>
    <w:unhideWhenUsed/>
    <w:rsid w:val="001602EF"/>
  </w:style>
  <w:style w:type="character" w:customStyle="1" w:styleId="CommentTextChar">
    <w:name w:val="Comment Text Char"/>
    <w:basedOn w:val="DefaultParagraphFont"/>
    <w:link w:val="CommentText"/>
    <w:uiPriority w:val="99"/>
    <w:semiHidden/>
    <w:rsid w:val="001602EF"/>
  </w:style>
  <w:style w:type="paragraph" w:styleId="CommentSubject">
    <w:name w:val="annotation subject"/>
    <w:basedOn w:val="CommentText"/>
    <w:next w:val="CommentText"/>
    <w:link w:val="CommentSubjectChar"/>
    <w:uiPriority w:val="99"/>
    <w:semiHidden/>
    <w:unhideWhenUsed/>
    <w:rsid w:val="001602EF"/>
    <w:rPr>
      <w:b/>
      <w:bCs/>
    </w:rPr>
  </w:style>
  <w:style w:type="character" w:customStyle="1" w:styleId="CommentSubjectChar">
    <w:name w:val="Comment Subject Char"/>
    <w:basedOn w:val="CommentTextChar"/>
    <w:link w:val="CommentSubject"/>
    <w:uiPriority w:val="99"/>
    <w:semiHidden/>
    <w:rsid w:val="001602EF"/>
    <w:rPr>
      <w:b/>
      <w:bCs/>
    </w:rPr>
  </w:style>
  <w:style w:type="paragraph" w:styleId="BalloonText">
    <w:name w:val="Balloon Text"/>
    <w:basedOn w:val="Normal"/>
    <w:link w:val="BalloonTextChar"/>
    <w:uiPriority w:val="99"/>
    <w:semiHidden/>
    <w:unhideWhenUsed/>
    <w:rsid w:val="001602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02EF"/>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3F4314"/>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3F4314"/>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3F4314"/>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414">
      <w:bodyDiv w:val="1"/>
      <w:marLeft w:val="0"/>
      <w:marRight w:val="0"/>
      <w:marTop w:val="0"/>
      <w:marBottom w:val="0"/>
      <w:divBdr>
        <w:top w:val="none" w:sz="0" w:space="0" w:color="auto"/>
        <w:left w:val="none" w:sz="0" w:space="0" w:color="auto"/>
        <w:bottom w:val="none" w:sz="0" w:space="0" w:color="auto"/>
        <w:right w:val="none" w:sz="0" w:space="0" w:color="auto"/>
      </w:divBdr>
    </w:div>
    <w:div w:id="449975067">
      <w:bodyDiv w:val="1"/>
      <w:marLeft w:val="0"/>
      <w:marRight w:val="0"/>
      <w:marTop w:val="0"/>
      <w:marBottom w:val="0"/>
      <w:divBdr>
        <w:top w:val="none" w:sz="0" w:space="0" w:color="auto"/>
        <w:left w:val="none" w:sz="0" w:space="0" w:color="auto"/>
        <w:bottom w:val="none" w:sz="0" w:space="0" w:color="auto"/>
        <w:right w:val="none" w:sz="0" w:space="0" w:color="auto"/>
      </w:divBdr>
    </w:div>
    <w:div w:id="466045890">
      <w:bodyDiv w:val="1"/>
      <w:marLeft w:val="0"/>
      <w:marRight w:val="0"/>
      <w:marTop w:val="0"/>
      <w:marBottom w:val="0"/>
      <w:divBdr>
        <w:top w:val="none" w:sz="0" w:space="0" w:color="auto"/>
        <w:left w:val="none" w:sz="0" w:space="0" w:color="auto"/>
        <w:bottom w:val="none" w:sz="0" w:space="0" w:color="auto"/>
        <w:right w:val="none" w:sz="0" w:space="0" w:color="auto"/>
      </w:divBdr>
    </w:div>
    <w:div w:id="818880688">
      <w:bodyDiv w:val="1"/>
      <w:marLeft w:val="0"/>
      <w:marRight w:val="0"/>
      <w:marTop w:val="0"/>
      <w:marBottom w:val="0"/>
      <w:divBdr>
        <w:top w:val="none" w:sz="0" w:space="0" w:color="auto"/>
        <w:left w:val="none" w:sz="0" w:space="0" w:color="auto"/>
        <w:bottom w:val="none" w:sz="0" w:space="0" w:color="auto"/>
        <w:right w:val="none" w:sz="0" w:space="0" w:color="auto"/>
      </w:divBdr>
    </w:div>
    <w:div w:id="1066881540">
      <w:bodyDiv w:val="1"/>
      <w:marLeft w:val="0"/>
      <w:marRight w:val="0"/>
      <w:marTop w:val="0"/>
      <w:marBottom w:val="0"/>
      <w:divBdr>
        <w:top w:val="none" w:sz="0" w:space="0" w:color="auto"/>
        <w:left w:val="none" w:sz="0" w:space="0" w:color="auto"/>
        <w:bottom w:val="none" w:sz="0" w:space="0" w:color="auto"/>
        <w:right w:val="none" w:sz="0" w:space="0" w:color="auto"/>
      </w:divBdr>
    </w:div>
    <w:div w:id="1487631131">
      <w:bodyDiv w:val="1"/>
      <w:marLeft w:val="0"/>
      <w:marRight w:val="0"/>
      <w:marTop w:val="0"/>
      <w:marBottom w:val="0"/>
      <w:divBdr>
        <w:top w:val="none" w:sz="0" w:space="0" w:color="auto"/>
        <w:left w:val="none" w:sz="0" w:space="0" w:color="auto"/>
        <w:bottom w:val="none" w:sz="0" w:space="0" w:color="auto"/>
        <w:right w:val="none" w:sz="0" w:space="0" w:color="auto"/>
      </w:divBdr>
      <w:divsChild>
        <w:div w:id="360908914">
          <w:marLeft w:val="0"/>
          <w:marRight w:val="0"/>
          <w:marTop w:val="0"/>
          <w:marBottom w:val="0"/>
          <w:divBdr>
            <w:top w:val="none" w:sz="0" w:space="0" w:color="auto"/>
            <w:left w:val="none" w:sz="0" w:space="0" w:color="auto"/>
            <w:bottom w:val="none" w:sz="0" w:space="0" w:color="auto"/>
            <w:right w:val="none" w:sz="0" w:space="0" w:color="auto"/>
          </w:divBdr>
        </w:div>
        <w:div w:id="2012295608">
          <w:marLeft w:val="0"/>
          <w:marRight w:val="0"/>
          <w:marTop w:val="0"/>
          <w:marBottom w:val="0"/>
          <w:divBdr>
            <w:top w:val="none" w:sz="0" w:space="0" w:color="auto"/>
            <w:left w:val="none" w:sz="0" w:space="0" w:color="auto"/>
            <w:bottom w:val="none" w:sz="0" w:space="0" w:color="auto"/>
            <w:right w:val="none" w:sz="0" w:space="0" w:color="auto"/>
          </w:divBdr>
        </w:div>
        <w:div w:id="2113355598">
          <w:marLeft w:val="0"/>
          <w:marRight w:val="0"/>
          <w:marTop w:val="0"/>
          <w:marBottom w:val="0"/>
          <w:divBdr>
            <w:top w:val="none" w:sz="0" w:space="0" w:color="auto"/>
            <w:left w:val="none" w:sz="0" w:space="0" w:color="auto"/>
            <w:bottom w:val="none" w:sz="0" w:space="0" w:color="auto"/>
            <w:right w:val="none" w:sz="0" w:space="0" w:color="auto"/>
          </w:divBdr>
        </w:div>
        <w:div w:id="606081969">
          <w:marLeft w:val="0"/>
          <w:marRight w:val="0"/>
          <w:marTop w:val="0"/>
          <w:marBottom w:val="0"/>
          <w:divBdr>
            <w:top w:val="none" w:sz="0" w:space="0" w:color="auto"/>
            <w:left w:val="none" w:sz="0" w:space="0" w:color="auto"/>
            <w:bottom w:val="none" w:sz="0" w:space="0" w:color="auto"/>
            <w:right w:val="none" w:sz="0" w:space="0" w:color="auto"/>
          </w:divBdr>
        </w:div>
        <w:div w:id="2079744453">
          <w:marLeft w:val="0"/>
          <w:marRight w:val="0"/>
          <w:marTop w:val="0"/>
          <w:marBottom w:val="0"/>
          <w:divBdr>
            <w:top w:val="none" w:sz="0" w:space="0" w:color="auto"/>
            <w:left w:val="none" w:sz="0" w:space="0" w:color="auto"/>
            <w:bottom w:val="none" w:sz="0" w:space="0" w:color="auto"/>
            <w:right w:val="none" w:sz="0" w:space="0" w:color="auto"/>
          </w:divBdr>
        </w:div>
        <w:div w:id="1953316014">
          <w:marLeft w:val="0"/>
          <w:marRight w:val="0"/>
          <w:marTop w:val="0"/>
          <w:marBottom w:val="0"/>
          <w:divBdr>
            <w:top w:val="none" w:sz="0" w:space="0" w:color="auto"/>
            <w:left w:val="none" w:sz="0" w:space="0" w:color="auto"/>
            <w:bottom w:val="none" w:sz="0" w:space="0" w:color="auto"/>
            <w:right w:val="none" w:sz="0" w:space="0" w:color="auto"/>
          </w:divBdr>
        </w:div>
        <w:div w:id="48650759">
          <w:marLeft w:val="0"/>
          <w:marRight w:val="0"/>
          <w:marTop w:val="0"/>
          <w:marBottom w:val="0"/>
          <w:divBdr>
            <w:top w:val="none" w:sz="0" w:space="0" w:color="auto"/>
            <w:left w:val="none" w:sz="0" w:space="0" w:color="auto"/>
            <w:bottom w:val="none" w:sz="0" w:space="0" w:color="auto"/>
            <w:right w:val="none" w:sz="0" w:space="0" w:color="auto"/>
          </w:divBdr>
        </w:div>
        <w:div w:id="1395854632">
          <w:marLeft w:val="0"/>
          <w:marRight w:val="0"/>
          <w:marTop w:val="0"/>
          <w:marBottom w:val="0"/>
          <w:divBdr>
            <w:top w:val="none" w:sz="0" w:space="0" w:color="auto"/>
            <w:left w:val="none" w:sz="0" w:space="0" w:color="auto"/>
            <w:bottom w:val="none" w:sz="0" w:space="0" w:color="auto"/>
            <w:right w:val="none" w:sz="0" w:space="0" w:color="auto"/>
          </w:divBdr>
        </w:div>
        <w:div w:id="852230620">
          <w:marLeft w:val="0"/>
          <w:marRight w:val="0"/>
          <w:marTop w:val="0"/>
          <w:marBottom w:val="0"/>
          <w:divBdr>
            <w:top w:val="none" w:sz="0" w:space="0" w:color="auto"/>
            <w:left w:val="none" w:sz="0" w:space="0" w:color="auto"/>
            <w:bottom w:val="none" w:sz="0" w:space="0" w:color="auto"/>
            <w:right w:val="none" w:sz="0" w:space="0" w:color="auto"/>
          </w:divBdr>
        </w:div>
        <w:div w:id="1711682532">
          <w:marLeft w:val="0"/>
          <w:marRight w:val="0"/>
          <w:marTop w:val="0"/>
          <w:marBottom w:val="0"/>
          <w:divBdr>
            <w:top w:val="none" w:sz="0" w:space="0" w:color="auto"/>
            <w:left w:val="none" w:sz="0" w:space="0" w:color="auto"/>
            <w:bottom w:val="none" w:sz="0" w:space="0" w:color="auto"/>
            <w:right w:val="none" w:sz="0" w:space="0" w:color="auto"/>
          </w:divBdr>
        </w:div>
        <w:div w:id="934940679">
          <w:marLeft w:val="0"/>
          <w:marRight w:val="0"/>
          <w:marTop w:val="0"/>
          <w:marBottom w:val="0"/>
          <w:divBdr>
            <w:top w:val="none" w:sz="0" w:space="0" w:color="auto"/>
            <w:left w:val="none" w:sz="0" w:space="0" w:color="auto"/>
            <w:bottom w:val="none" w:sz="0" w:space="0" w:color="auto"/>
            <w:right w:val="none" w:sz="0" w:space="0" w:color="auto"/>
          </w:divBdr>
        </w:div>
        <w:div w:id="1645696632">
          <w:marLeft w:val="0"/>
          <w:marRight w:val="0"/>
          <w:marTop w:val="0"/>
          <w:marBottom w:val="0"/>
          <w:divBdr>
            <w:top w:val="none" w:sz="0" w:space="0" w:color="auto"/>
            <w:left w:val="none" w:sz="0" w:space="0" w:color="auto"/>
            <w:bottom w:val="none" w:sz="0" w:space="0" w:color="auto"/>
            <w:right w:val="none" w:sz="0" w:space="0" w:color="auto"/>
          </w:divBdr>
        </w:div>
        <w:div w:id="1805997812">
          <w:marLeft w:val="0"/>
          <w:marRight w:val="0"/>
          <w:marTop w:val="0"/>
          <w:marBottom w:val="0"/>
          <w:divBdr>
            <w:top w:val="none" w:sz="0" w:space="0" w:color="auto"/>
            <w:left w:val="none" w:sz="0" w:space="0" w:color="auto"/>
            <w:bottom w:val="none" w:sz="0" w:space="0" w:color="auto"/>
            <w:right w:val="none" w:sz="0" w:space="0" w:color="auto"/>
          </w:divBdr>
        </w:div>
        <w:div w:id="30811728">
          <w:marLeft w:val="0"/>
          <w:marRight w:val="0"/>
          <w:marTop w:val="0"/>
          <w:marBottom w:val="0"/>
          <w:divBdr>
            <w:top w:val="none" w:sz="0" w:space="0" w:color="auto"/>
            <w:left w:val="none" w:sz="0" w:space="0" w:color="auto"/>
            <w:bottom w:val="none" w:sz="0" w:space="0" w:color="auto"/>
            <w:right w:val="none" w:sz="0" w:space="0" w:color="auto"/>
          </w:divBdr>
        </w:div>
        <w:div w:id="1682731625">
          <w:marLeft w:val="0"/>
          <w:marRight w:val="0"/>
          <w:marTop w:val="0"/>
          <w:marBottom w:val="0"/>
          <w:divBdr>
            <w:top w:val="none" w:sz="0" w:space="0" w:color="auto"/>
            <w:left w:val="none" w:sz="0" w:space="0" w:color="auto"/>
            <w:bottom w:val="none" w:sz="0" w:space="0" w:color="auto"/>
            <w:right w:val="none" w:sz="0" w:space="0" w:color="auto"/>
          </w:divBdr>
        </w:div>
      </w:divsChild>
    </w:div>
    <w:div w:id="1570073938">
      <w:bodyDiv w:val="1"/>
      <w:marLeft w:val="0"/>
      <w:marRight w:val="0"/>
      <w:marTop w:val="0"/>
      <w:marBottom w:val="0"/>
      <w:divBdr>
        <w:top w:val="none" w:sz="0" w:space="0" w:color="auto"/>
        <w:left w:val="none" w:sz="0" w:space="0" w:color="auto"/>
        <w:bottom w:val="none" w:sz="0" w:space="0" w:color="auto"/>
        <w:right w:val="none" w:sz="0" w:space="0" w:color="auto"/>
      </w:divBdr>
      <w:divsChild>
        <w:div w:id="866606542">
          <w:marLeft w:val="0"/>
          <w:marRight w:val="0"/>
          <w:marTop w:val="90"/>
          <w:marBottom w:val="0"/>
          <w:divBdr>
            <w:top w:val="none" w:sz="0" w:space="0" w:color="auto"/>
            <w:left w:val="none" w:sz="0" w:space="0" w:color="auto"/>
            <w:bottom w:val="none" w:sz="0" w:space="0" w:color="auto"/>
            <w:right w:val="none" w:sz="0" w:space="0" w:color="auto"/>
          </w:divBdr>
          <w:divsChild>
            <w:div w:id="621545754">
              <w:marLeft w:val="0"/>
              <w:marRight w:val="0"/>
              <w:marTop w:val="0"/>
              <w:marBottom w:val="420"/>
              <w:divBdr>
                <w:top w:val="none" w:sz="0" w:space="0" w:color="auto"/>
                <w:left w:val="none" w:sz="0" w:space="0" w:color="auto"/>
                <w:bottom w:val="none" w:sz="0" w:space="0" w:color="auto"/>
                <w:right w:val="none" w:sz="0" w:space="0" w:color="auto"/>
              </w:divBdr>
              <w:divsChild>
                <w:div w:id="624234638">
                  <w:marLeft w:val="0"/>
                  <w:marRight w:val="0"/>
                  <w:marTop w:val="0"/>
                  <w:marBottom w:val="0"/>
                  <w:divBdr>
                    <w:top w:val="none" w:sz="0" w:space="0" w:color="auto"/>
                    <w:left w:val="none" w:sz="0" w:space="0" w:color="auto"/>
                    <w:bottom w:val="none" w:sz="0" w:space="0" w:color="auto"/>
                    <w:right w:val="none" w:sz="0" w:space="0" w:color="auto"/>
                  </w:divBdr>
                  <w:divsChild>
                    <w:div w:id="227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625</Words>
  <Characters>3566</Characters>
  <Application>Microsoft Macintosh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Matan Shelomi</cp:lastModifiedBy>
  <cp:revision>15</cp:revision>
  <dcterms:created xsi:type="dcterms:W3CDTF">2020-07-18T15:20:00Z</dcterms:created>
  <dcterms:modified xsi:type="dcterms:W3CDTF">2020-07-20T02:46:00Z</dcterms:modified>
</cp:coreProperties>
</file>